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3"/>
        <w:gridCol w:w="937"/>
        <w:gridCol w:w="1181"/>
        <w:gridCol w:w="953"/>
      </w:tblGrid>
      <w:tr w:rsidR="6C46A688" w:rsidRPr="00753DB7" w14:paraId="5FAB7F9D" w14:textId="77777777" w:rsidTr="002E1825">
        <w:trPr>
          <w:trHeight w:val="184"/>
        </w:trPr>
        <w:tc>
          <w:tcPr>
            <w:tcW w:w="1140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4C2462E" w14:textId="14F39CD6" w:rsidR="6C46A688" w:rsidRPr="00753DB7" w:rsidRDefault="6C46A688" w:rsidP="6C46A688">
            <w:pPr>
              <w:spacing w:line="259" w:lineRule="auto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Buckets of Booze</w:t>
            </w:r>
          </w:p>
        </w:tc>
        <w:tc>
          <w:tcPr>
            <w:tcW w:w="93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957219C" w14:textId="2CE3F56F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Price </w:t>
            </w:r>
          </w:p>
        </w:tc>
        <w:tc>
          <w:tcPr>
            <w:tcW w:w="1181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B975043" w14:textId="6B31B1AE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Quantity </w:t>
            </w:r>
          </w:p>
        </w:tc>
        <w:tc>
          <w:tcPr>
            <w:tcW w:w="95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8E1A80D" w14:textId="495E9872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Total </w:t>
            </w:r>
          </w:p>
        </w:tc>
      </w:tr>
      <w:tr w:rsidR="6C46A688" w:rsidRPr="00753DB7" w14:paraId="07ABA021" w14:textId="77777777" w:rsidTr="002E1825">
        <w:trPr>
          <w:trHeight w:val="153"/>
        </w:trPr>
        <w:tc>
          <w:tcPr>
            <w:tcW w:w="11403" w:type="dxa"/>
            <w:tcMar>
              <w:left w:w="105" w:type="dxa"/>
              <w:right w:w="105" w:type="dxa"/>
            </w:tcMar>
            <w:vAlign w:val="center"/>
          </w:tcPr>
          <w:p w14:paraId="6EB4B469" w14:textId="34900942" w:rsidR="6C46A688" w:rsidRPr="00753DB7" w:rsidRDefault="6C46A688" w:rsidP="6C46A688">
            <w:pPr>
              <w:spacing w:line="259" w:lineRule="auto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Bucket of </w:t>
            </w:r>
            <w:r w:rsidR="00BE24EC"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Beer</w:t>
            </w: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 – </w:t>
            </w:r>
            <w:r w:rsidR="00BE24EC"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>6</w:t>
            </w:r>
            <w:r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 xml:space="preserve"> bottles</w:t>
            </w:r>
            <w:r w:rsidR="00BE24EC"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 xml:space="preserve"> of lager</w:t>
            </w:r>
            <w:r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 xml:space="preserve"> </w:t>
            </w:r>
            <w:r w:rsidR="00BE24EC"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>(subject to availability)</w:t>
            </w:r>
          </w:p>
        </w:tc>
        <w:tc>
          <w:tcPr>
            <w:tcW w:w="937" w:type="dxa"/>
            <w:tcMar>
              <w:left w:w="105" w:type="dxa"/>
              <w:right w:w="105" w:type="dxa"/>
            </w:tcMar>
          </w:tcPr>
          <w:p w14:paraId="58644476" w14:textId="5755F208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£26.</w:t>
            </w:r>
            <w:r w:rsidR="00BE24EC"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50</w:t>
            </w:r>
          </w:p>
        </w:tc>
        <w:tc>
          <w:tcPr>
            <w:tcW w:w="1181" w:type="dxa"/>
            <w:tcMar>
              <w:left w:w="105" w:type="dxa"/>
              <w:right w:w="105" w:type="dxa"/>
            </w:tcMar>
          </w:tcPr>
          <w:p w14:paraId="77D28F6E" w14:textId="5592B25E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  <w:tc>
          <w:tcPr>
            <w:tcW w:w="953" w:type="dxa"/>
            <w:tcMar>
              <w:left w:w="105" w:type="dxa"/>
              <w:right w:w="105" w:type="dxa"/>
            </w:tcMar>
          </w:tcPr>
          <w:p w14:paraId="24B38B81" w14:textId="0AC514A7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</w:tr>
      <w:tr w:rsidR="6C46A688" w:rsidRPr="00753DB7" w14:paraId="233225EE" w14:textId="77777777" w:rsidTr="002E1825">
        <w:trPr>
          <w:trHeight w:val="153"/>
        </w:trPr>
        <w:tc>
          <w:tcPr>
            <w:tcW w:w="1140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6F8C4F8" w14:textId="11DE64E8" w:rsidR="6C46A688" w:rsidRPr="00753DB7" w:rsidRDefault="6C46A688" w:rsidP="6C46A688">
            <w:pPr>
              <w:spacing w:line="259" w:lineRule="auto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Pitchers </w:t>
            </w:r>
          </w:p>
        </w:tc>
        <w:tc>
          <w:tcPr>
            <w:tcW w:w="93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B4EE654" w14:textId="29494EFD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7A19827" w14:textId="3B2223C1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18A63E6" w14:textId="4C43BCD3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</w:tr>
      <w:tr w:rsidR="00BE24EC" w:rsidRPr="00753DB7" w14:paraId="73011F61" w14:textId="77777777" w:rsidTr="002E1825">
        <w:trPr>
          <w:trHeight w:val="153"/>
        </w:trPr>
        <w:tc>
          <w:tcPr>
            <w:tcW w:w="11403" w:type="dxa"/>
            <w:tcMar>
              <w:left w:w="105" w:type="dxa"/>
              <w:right w:w="105" w:type="dxa"/>
            </w:tcMar>
            <w:vAlign w:val="center"/>
          </w:tcPr>
          <w:p w14:paraId="1B7D4385" w14:textId="6D943E4B" w:rsidR="00BE24EC" w:rsidRPr="00753DB7" w:rsidRDefault="00BE24EC" w:rsidP="6C46A688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LONG ISLAND ICED </w:t>
            </w:r>
            <w:r w:rsidR="002E1825"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TEA</w:t>
            </w:r>
            <w:r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>Gin, Vodka, Bacardi, Tequila, Triple Sec, Lemon &amp; Pepsi</w:t>
            </w:r>
          </w:p>
        </w:tc>
        <w:tc>
          <w:tcPr>
            <w:tcW w:w="937" w:type="dxa"/>
            <w:tcMar>
              <w:left w:w="105" w:type="dxa"/>
              <w:right w:w="105" w:type="dxa"/>
            </w:tcMar>
            <w:vAlign w:val="center"/>
          </w:tcPr>
          <w:p w14:paraId="2F93FEA3" w14:textId="25604108" w:rsidR="00BE24EC" w:rsidRPr="00753DB7" w:rsidRDefault="00C55F5C" w:rsidP="6C46A688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£23.00</w:t>
            </w:r>
          </w:p>
        </w:tc>
        <w:tc>
          <w:tcPr>
            <w:tcW w:w="1181" w:type="dxa"/>
            <w:tcMar>
              <w:left w:w="105" w:type="dxa"/>
              <w:right w:w="105" w:type="dxa"/>
            </w:tcMar>
          </w:tcPr>
          <w:p w14:paraId="5B9C8B54" w14:textId="77777777" w:rsidR="00BE24EC" w:rsidRPr="00753DB7" w:rsidRDefault="00BE24EC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  <w:tc>
          <w:tcPr>
            <w:tcW w:w="953" w:type="dxa"/>
            <w:tcMar>
              <w:left w:w="105" w:type="dxa"/>
              <w:right w:w="105" w:type="dxa"/>
            </w:tcMar>
          </w:tcPr>
          <w:p w14:paraId="1F9A06BC" w14:textId="77777777" w:rsidR="00BE24EC" w:rsidRPr="00753DB7" w:rsidRDefault="00BE24EC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</w:tr>
      <w:tr w:rsidR="00BE24EC" w:rsidRPr="00753DB7" w14:paraId="58A79327" w14:textId="77777777" w:rsidTr="002E1825">
        <w:trPr>
          <w:trHeight w:val="153"/>
        </w:trPr>
        <w:tc>
          <w:tcPr>
            <w:tcW w:w="11403" w:type="dxa"/>
            <w:tcMar>
              <w:left w:w="105" w:type="dxa"/>
              <w:right w:w="105" w:type="dxa"/>
            </w:tcMar>
            <w:vAlign w:val="center"/>
          </w:tcPr>
          <w:p w14:paraId="3519D6FE" w14:textId="70D6E45E" w:rsidR="00BE24EC" w:rsidRPr="00753DB7" w:rsidRDefault="00BE24EC" w:rsidP="6C46A688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PURPLE RAIN </w:t>
            </w:r>
            <w:r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>Cherry Liqueur, Blue Curacao, Vodka, Lemonade</w:t>
            </w:r>
          </w:p>
        </w:tc>
        <w:tc>
          <w:tcPr>
            <w:tcW w:w="937" w:type="dxa"/>
            <w:tcMar>
              <w:left w:w="105" w:type="dxa"/>
              <w:right w:w="105" w:type="dxa"/>
            </w:tcMar>
            <w:vAlign w:val="center"/>
          </w:tcPr>
          <w:p w14:paraId="3B5998E7" w14:textId="179026E1" w:rsidR="00BE24EC" w:rsidRPr="00753DB7" w:rsidRDefault="00C55F5C" w:rsidP="6C46A688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£23.00</w:t>
            </w:r>
          </w:p>
        </w:tc>
        <w:tc>
          <w:tcPr>
            <w:tcW w:w="1181" w:type="dxa"/>
            <w:tcMar>
              <w:left w:w="105" w:type="dxa"/>
              <w:right w:w="105" w:type="dxa"/>
            </w:tcMar>
          </w:tcPr>
          <w:p w14:paraId="774BAC75" w14:textId="77777777" w:rsidR="00BE24EC" w:rsidRPr="00753DB7" w:rsidRDefault="00BE24EC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  <w:tc>
          <w:tcPr>
            <w:tcW w:w="953" w:type="dxa"/>
            <w:tcMar>
              <w:left w:w="105" w:type="dxa"/>
              <w:right w:w="105" w:type="dxa"/>
            </w:tcMar>
          </w:tcPr>
          <w:p w14:paraId="2D23FCD7" w14:textId="77777777" w:rsidR="00BE24EC" w:rsidRPr="00753DB7" w:rsidRDefault="00BE24EC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</w:tr>
      <w:tr w:rsidR="00BE24EC" w:rsidRPr="00753DB7" w14:paraId="5190D84C" w14:textId="77777777" w:rsidTr="002E1825">
        <w:trPr>
          <w:trHeight w:val="153"/>
        </w:trPr>
        <w:tc>
          <w:tcPr>
            <w:tcW w:w="11403" w:type="dxa"/>
            <w:tcMar>
              <w:left w:w="105" w:type="dxa"/>
              <w:right w:w="105" w:type="dxa"/>
            </w:tcMar>
            <w:vAlign w:val="center"/>
          </w:tcPr>
          <w:p w14:paraId="413AC557" w14:textId="07786496" w:rsidR="00BE24EC" w:rsidRPr="00753DB7" w:rsidRDefault="00BE24EC" w:rsidP="6C46A688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PASSIONFRUIT MARTINI </w:t>
            </w:r>
            <w:r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 xml:space="preserve">Vanilla Vodka, </w:t>
            </w:r>
            <w:proofErr w:type="spellStart"/>
            <w:r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>Passoa</w:t>
            </w:r>
            <w:proofErr w:type="spellEnd"/>
            <w:r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>, Passionfruit Puree, Pineapple Juice, Prosecco</w:t>
            </w:r>
          </w:p>
        </w:tc>
        <w:tc>
          <w:tcPr>
            <w:tcW w:w="937" w:type="dxa"/>
            <w:tcMar>
              <w:left w:w="105" w:type="dxa"/>
              <w:right w:w="105" w:type="dxa"/>
            </w:tcMar>
            <w:vAlign w:val="center"/>
          </w:tcPr>
          <w:p w14:paraId="06B170ED" w14:textId="16CDE986" w:rsidR="00BE24EC" w:rsidRPr="00753DB7" w:rsidRDefault="00C55F5C" w:rsidP="6C46A688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£23.00</w:t>
            </w:r>
          </w:p>
        </w:tc>
        <w:tc>
          <w:tcPr>
            <w:tcW w:w="1181" w:type="dxa"/>
            <w:tcMar>
              <w:left w:w="105" w:type="dxa"/>
              <w:right w:w="105" w:type="dxa"/>
            </w:tcMar>
          </w:tcPr>
          <w:p w14:paraId="6045F12A" w14:textId="77777777" w:rsidR="00BE24EC" w:rsidRPr="00753DB7" w:rsidRDefault="00BE24EC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  <w:tc>
          <w:tcPr>
            <w:tcW w:w="953" w:type="dxa"/>
            <w:tcMar>
              <w:left w:w="105" w:type="dxa"/>
              <w:right w:w="105" w:type="dxa"/>
            </w:tcMar>
          </w:tcPr>
          <w:p w14:paraId="7641B384" w14:textId="77777777" w:rsidR="00BE24EC" w:rsidRPr="00753DB7" w:rsidRDefault="00BE24EC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</w:tr>
      <w:tr w:rsidR="00BE24EC" w:rsidRPr="00753DB7" w14:paraId="05FDD943" w14:textId="77777777" w:rsidTr="002E1825">
        <w:trPr>
          <w:trHeight w:val="153"/>
        </w:trPr>
        <w:tc>
          <w:tcPr>
            <w:tcW w:w="11403" w:type="dxa"/>
            <w:tcMar>
              <w:left w:w="105" w:type="dxa"/>
              <w:right w:w="105" w:type="dxa"/>
            </w:tcMar>
            <w:vAlign w:val="center"/>
          </w:tcPr>
          <w:p w14:paraId="23BE0BD3" w14:textId="03F1FBAE" w:rsidR="00BE24EC" w:rsidRPr="00753DB7" w:rsidRDefault="00BE24EC" w:rsidP="6C46A688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PINK FIZZ </w:t>
            </w:r>
            <w:r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>Pink Gin, Chambord, Lemonade</w:t>
            </w:r>
          </w:p>
        </w:tc>
        <w:tc>
          <w:tcPr>
            <w:tcW w:w="937" w:type="dxa"/>
            <w:tcMar>
              <w:left w:w="105" w:type="dxa"/>
              <w:right w:w="105" w:type="dxa"/>
            </w:tcMar>
            <w:vAlign w:val="center"/>
          </w:tcPr>
          <w:p w14:paraId="4CD85DA4" w14:textId="3E4D7EE4" w:rsidR="00BE24EC" w:rsidRPr="00753DB7" w:rsidRDefault="00C55F5C" w:rsidP="6C46A688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£23.00</w:t>
            </w:r>
          </w:p>
        </w:tc>
        <w:tc>
          <w:tcPr>
            <w:tcW w:w="1181" w:type="dxa"/>
            <w:tcMar>
              <w:left w:w="105" w:type="dxa"/>
              <w:right w:w="105" w:type="dxa"/>
            </w:tcMar>
          </w:tcPr>
          <w:p w14:paraId="238D4691" w14:textId="77777777" w:rsidR="00BE24EC" w:rsidRPr="00753DB7" w:rsidRDefault="00BE24EC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  <w:tc>
          <w:tcPr>
            <w:tcW w:w="953" w:type="dxa"/>
            <w:tcMar>
              <w:left w:w="105" w:type="dxa"/>
              <w:right w:w="105" w:type="dxa"/>
            </w:tcMar>
          </w:tcPr>
          <w:p w14:paraId="7DD8ECB5" w14:textId="77777777" w:rsidR="00BE24EC" w:rsidRPr="00753DB7" w:rsidRDefault="00BE24EC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</w:tr>
      <w:tr w:rsidR="00BE24EC" w:rsidRPr="00753DB7" w14:paraId="4425FA1F" w14:textId="77777777" w:rsidTr="002E1825">
        <w:trPr>
          <w:trHeight w:val="153"/>
        </w:trPr>
        <w:tc>
          <w:tcPr>
            <w:tcW w:w="11403" w:type="dxa"/>
            <w:tcMar>
              <w:left w:w="105" w:type="dxa"/>
              <w:right w:w="105" w:type="dxa"/>
            </w:tcMar>
            <w:vAlign w:val="center"/>
          </w:tcPr>
          <w:p w14:paraId="3134D958" w14:textId="1F75CB62" w:rsidR="00BE24EC" w:rsidRPr="00753DB7" w:rsidRDefault="00BE24EC" w:rsidP="6C46A688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FUN ON THE BEACH </w:t>
            </w:r>
            <w:r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>Vodka, Archers, Orange Juice, Cranberry Juice</w:t>
            </w:r>
          </w:p>
        </w:tc>
        <w:tc>
          <w:tcPr>
            <w:tcW w:w="937" w:type="dxa"/>
            <w:tcMar>
              <w:left w:w="105" w:type="dxa"/>
              <w:right w:w="105" w:type="dxa"/>
            </w:tcMar>
            <w:vAlign w:val="center"/>
          </w:tcPr>
          <w:p w14:paraId="5382C5DB" w14:textId="539FE4E2" w:rsidR="00BE24EC" w:rsidRPr="00753DB7" w:rsidRDefault="00C55F5C" w:rsidP="6C46A688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£23.00</w:t>
            </w:r>
          </w:p>
        </w:tc>
        <w:tc>
          <w:tcPr>
            <w:tcW w:w="1181" w:type="dxa"/>
            <w:tcMar>
              <w:left w:w="105" w:type="dxa"/>
              <w:right w:w="105" w:type="dxa"/>
            </w:tcMar>
          </w:tcPr>
          <w:p w14:paraId="5AED47EF" w14:textId="77777777" w:rsidR="00BE24EC" w:rsidRPr="00753DB7" w:rsidRDefault="00BE24EC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  <w:tc>
          <w:tcPr>
            <w:tcW w:w="953" w:type="dxa"/>
            <w:tcMar>
              <w:left w:w="105" w:type="dxa"/>
              <w:right w:w="105" w:type="dxa"/>
            </w:tcMar>
          </w:tcPr>
          <w:p w14:paraId="5BED92CF" w14:textId="77777777" w:rsidR="00BE24EC" w:rsidRPr="00753DB7" w:rsidRDefault="00BE24EC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</w:tr>
      <w:tr w:rsidR="00BE24EC" w:rsidRPr="00753DB7" w14:paraId="143CA01D" w14:textId="77777777" w:rsidTr="002E1825">
        <w:trPr>
          <w:trHeight w:val="153"/>
        </w:trPr>
        <w:tc>
          <w:tcPr>
            <w:tcW w:w="11403" w:type="dxa"/>
            <w:tcMar>
              <w:left w:w="105" w:type="dxa"/>
              <w:right w:w="105" w:type="dxa"/>
            </w:tcMar>
            <w:vAlign w:val="center"/>
          </w:tcPr>
          <w:p w14:paraId="5DA99E35" w14:textId="6DDF41B6" w:rsidR="00BE24EC" w:rsidRPr="00753DB7" w:rsidRDefault="002E1825" w:rsidP="6C46A688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THE GATSBY </w:t>
            </w:r>
            <w:r w:rsidR="00BE24EC"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>Bacardi, Midori, Blue Curacao, Lemonade</w:t>
            </w:r>
          </w:p>
        </w:tc>
        <w:tc>
          <w:tcPr>
            <w:tcW w:w="937" w:type="dxa"/>
            <w:tcMar>
              <w:left w:w="105" w:type="dxa"/>
              <w:right w:w="105" w:type="dxa"/>
            </w:tcMar>
            <w:vAlign w:val="center"/>
          </w:tcPr>
          <w:p w14:paraId="4F27427A" w14:textId="0B0D5694" w:rsidR="00BE24EC" w:rsidRPr="00753DB7" w:rsidRDefault="00C55F5C" w:rsidP="6C46A688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£23.00</w:t>
            </w:r>
          </w:p>
        </w:tc>
        <w:tc>
          <w:tcPr>
            <w:tcW w:w="1181" w:type="dxa"/>
            <w:tcMar>
              <w:left w:w="105" w:type="dxa"/>
              <w:right w:w="105" w:type="dxa"/>
            </w:tcMar>
          </w:tcPr>
          <w:p w14:paraId="302E1963" w14:textId="77777777" w:rsidR="00BE24EC" w:rsidRPr="00753DB7" w:rsidRDefault="00BE24EC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  <w:tc>
          <w:tcPr>
            <w:tcW w:w="953" w:type="dxa"/>
            <w:tcMar>
              <w:left w:w="105" w:type="dxa"/>
              <w:right w:w="105" w:type="dxa"/>
            </w:tcMar>
          </w:tcPr>
          <w:p w14:paraId="7390C759" w14:textId="77777777" w:rsidR="00BE24EC" w:rsidRPr="00753DB7" w:rsidRDefault="00BE24EC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</w:tr>
      <w:tr w:rsidR="00BE24EC" w:rsidRPr="00753DB7" w14:paraId="749CCDBD" w14:textId="77777777" w:rsidTr="002E1825">
        <w:trPr>
          <w:trHeight w:val="153"/>
        </w:trPr>
        <w:tc>
          <w:tcPr>
            <w:tcW w:w="11403" w:type="dxa"/>
            <w:tcMar>
              <w:left w:w="105" w:type="dxa"/>
              <w:right w:w="105" w:type="dxa"/>
            </w:tcMar>
            <w:vAlign w:val="center"/>
          </w:tcPr>
          <w:p w14:paraId="1E584386" w14:textId="6C3AE348" w:rsidR="00BE24EC" w:rsidRPr="00753DB7" w:rsidRDefault="002E1825" w:rsidP="00BE24EC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SAFE FUN ON THE BEACH</w:t>
            </w:r>
            <w:r w:rsidR="00BE24EC"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 (Alcohol Free) </w:t>
            </w:r>
            <w:r w:rsidR="00BE24EC"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>Orange, Cranberry, Grenadine</w:t>
            </w:r>
            <w:r w:rsidR="00C55F5C"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>, Lemonade</w:t>
            </w:r>
          </w:p>
        </w:tc>
        <w:tc>
          <w:tcPr>
            <w:tcW w:w="937" w:type="dxa"/>
            <w:tcMar>
              <w:left w:w="105" w:type="dxa"/>
              <w:right w:w="105" w:type="dxa"/>
            </w:tcMar>
            <w:vAlign w:val="center"/>
          </w:tcPr>
          <w:p w14:paraId="3B233928" w14:textId="79A1D78C" w:rsidR="00BE24EC" w:rsidRPr="00753DB7" w:rsidRDefault="00BE24EC" w:rsidP="6C46A688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£10.00</w:t>
            </w:r>
          </w:p>
        </w:tc>
        <w:tc>
          <w:tcPr>
            <w:tcW w:w="1181" w:type="dxa"/>
            <w:tcMar>
              <w:left w:w="105" w:type="dxa"/>
              <w:right w:w="105" w:type="dxa"/>
            </w:tcMar>
          </w:tcPr>
          <w:p w14:paraId="51548654" w14:textId="77777777" w:rsidR="00BE24EC" w:rsidRPr="00753DB7" w:rsidRDefault="00BE24EC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  <w:tc>
          <w:tcPr>
            <w:tcW w:w="953" w:type="dxa"/>
            <w:tcMar>
              <w:left w:w="105" w:type="dxa"/>
              <w:right w:w="105" w:type="dxa"/>
            </w:tcMar>
          </w:tcPr>
          <w:p w14:paraId="32B21357" w14:textId="77777777" w:rsidR="00BE24EC" w:rsidRPr="00753DB7" w:rsidRDefault="00BE24EC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</w:tr>
      <w:tr w:rsidR="6C46A688" w:rsidRPr="00753DB7" w14:paraId="5A8EEF52" w14:textId="77777777" w:rsidTr="00D850F1">
        <w:trPr>
          <w:trHeight w:val="153"/>
        </w:trPr>
        <w:tc>
          <w:tcPr>
            <w:tcW w:w="14474" w:type="dxa"/>
            <w:gridSpan w:val="4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AC9AB55" w14:textId="74C7402D" w:rsidR="6C46A688" w:rsidRPr="00753DB7" w:rsidRDefault="6C46A688" w:rsidP="6C46A688">
            <w:pPr>
              <w:spacing w:line="259" w:lineRule="auto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Prosecco </w:t>
            </w:r>
          </w:p>
        </w:tc>
      </w:tr>
      <w:tr w:rsidR="6C46A688" w:rsidRPr="00753DB7" w14:paraId="7C941CF3" w14:textId="77777777" w:rsidTr="002E1825">
        <w:trPr>
          <w:trHeight w:val="153"/>
        </w:trPr>
        <w:tc>
          <w:tcPr>
            <w:tcW w:w="11403" w:type="dxa"/>
            <w:tcMar>
              <w:left w:w="105" w:type="dxa"/>
              <w:right w:w="105" w:type="dxa"/>
            </w:tcMar>
            <w:vAlign w:val="center"/>
          </w:tcPr>
          <w:p w14:paraId="4841B457" w14:textId="3C1C12E2" w:rsidR="00C55F5C" w:rsidRPr="00753DB7" w:rsidRDefault="00C55F5C" w:rsidP="00C55F5C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</w:pPr>
            <w:proofErr w:type="spellStart"/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Vignana</w:t>
            </w:r>
            <w:proofErr w:type="spellEnd"/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 Prosecco Extra Dry NV </w:t>
            </w:r>
            <w:r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>Italy</w:t>
            </w:r>
          </w:p>
          <w:p w14:paraId="2E4D54A6" w14:textId="1BB04E0A" w:rsidR="6C46A688" w:rsidRPr="00753DB7" w:rsidRDefault="00C55F5C" w:rsidP="00C55F5C">
            <w:pPr>
              <w:spacing w:line="259" w:lineRule="auto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>Prosecco is a deliciously dry sparkling wine with crisp acidity, low sugar, with plenty of fruit and character.</w:t>
            </w:r>
          </w:p>
        </w:tc>
        <w:tc>
          <w:tcPr>
            <w:tcW w:w="937" w:type="dxa"/>
            <w:tcMar>
              <w:left w:w="105" w:type="dxa"/>
              <w:right w:w="105" w:type="dxa"/>
            </w:tcMar>
            <w:vAlign w:val="center"/>
          </w:tcPr>
          <w:p w14:paraId="7E2CE6AC" w14:textId="114E30E8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£</w:t>
            </w:r>
            <w:r w:rsidR="00C55F5C"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30</w:t>
            </w: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.00</w:t>
            </w:r>
          </w:p>
        </w:tc>
        <w:tc>
          <w:tcPr>
            <w:tcW w:w="1181" w:type="dxa"/>
            <w:tcMar>
              <w:left w:w="105" w:type="dxa"/>
              <w:right w:w="105" w:type="dxa"/>
            </w:tcMar>
          </w:tcPr>
          <w:p w14:paraId="3599FD39" w14:textId="4D0E11FA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  <w:tc>
          <w:tcPr>
            <w:tcW w:w="953" w:type="dxa"/>
            <w:tcMar>
              <w:left w:w="105" w:type="dxa"/>
              <w:right w:w="105" w:type="dxa"/>
            </w:tcMar>
          </w:tcPr>
          <w:p w14:paraId="0D424D06" w14:textId="48B38F55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</w:tr>
      <w:tr w:rsidR="6C46A688" w:rsidRPr="00753DB7" w14:paraId="3BFBC968" w14:textId="77777777" w:rsidTr="00D850F1">
        <w:trPr>
          <w:trHeight w:val="153"/>
        </w:trPr>
        <w:tc>
          <w:tcPr>
            <w:tcW w:w="14474" w:type="dxa"/>
            <w:gridSpan w:val="4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E4B1D90" w14:textId="7BB1F532" w:rsidR="6C46A688" w:rsidRPr="00753DB7" w:rsidRDefault="6C46A688" w:rsidP="6C46A688">
            <w:pPr>
              <w:spacing w:line="259" w:lineRule="auto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House Wine </w:t>
            </w:r>
          </w:p>
        </w:tc>
      </w:tr>
      <w:tr w:rsidR="6C46A688" w:rsidRPr="00753DB7" w14:paraId="6EFA73F0" w14:textId="77777777" w:rsidTr="002E1825">
        <w:trPr>
          <w:trHeight w:val="153"/>
        </w:trPr>
        <w:tc>
          <w:tcPr>
            <w:tcW w:w="11403" w:type="dxa"/>
            <w:tcMar>
              <w:left w:w="105" w:type="dxa"/>
              <w:right w:w="105" w:type="dxa"/>
            </w:tcMar>
            <w:vAlign w:val="center"/>
          </w:tcPr>
          <w:p w14:paraId="6C3234EF" w14:textId="0CB3E970" w:rsidR="00C55F5C" w:rsidRPr="00753DB7" w:rsidRDefault="00C55F5C" w:rsidP="00C55F5C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Le </w:t>
            </w:r>
            <w:proofErr w:type="spellStart"/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Sanglier</w:t>
            </w:r>
            <w:proofErr w:type="spellEnd"/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 Vin de France Blanc </w:t>
            </w:r>
            <w:r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>France</w:t>
            </w:r>
          </w:p>
          <w:p w14:paraId="632D79D4" w14:textId="5D25A0A5" w:rsidR="6C46A688" w:rsidRPr="00753DB7" w:rsidRDefault="00C55F5C" w:rsidP="00C55F5C">
            <w:pPr>
              <w:spacing w:line="259" w:lineRule="auto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>Fresh and light with crisp citrus and pear notes.</w:t>
            </w:r>
          </w:p>
        </w:tc>
        <w:tc>
          <w:tcPr>
            <w:tcW w:w="937" w:type="dxa"/>
            <w:tcMar>
              <w:left w:w="105" w:type="dxa"/>
              <w:right w:w="105" w:type="dxa"/>
            </w:tcMar>
            <w:vAlign w:val="center"/>
          </w:tcPr>
          <w:p w14:paraId="36D2E7BE" w14:textId="5D9759DC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£</w:t>
            </w:r>
            <w:r w:rsidR="00C55F5C"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23.00</w:t>
            </w:r>
          </w:p>
        </w:tc>
        <w:tc>
          <w:tcPr>
            <w:tcW w:w="1181" w:type="dxa"/>
            <w:tcMar>
              <w:left w:w="105" w:type="dxa"/>
              <w:right w:w="105" w:type="dxa"/>
            </w:tcMar>
          </w:tcPr>
          <w:p w14:paraId="6BF7EDB6" w14:textId="006DD006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  <w:tc>
          <w:tcPr>
            <w:tcW w:w="953" w:type="dxa"/>
            <w:tcMar>
              <w:left w:w="105" w:type="dxa"/>
              <w:right w:w="105" w:type="dxa"/>
            </w:tcMar>
          </w:tcPr>
          <w:p w14:paraId="751D78A1" w14:textId="37129D14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</w:tr>
      <w:tr w:rsidR="6C46A688" w:rsidRPr="00753DB7" w14:paraId="3B392FDC" w14:textId="77777777" w:rsidTr="002E1825">
        <w:trPr>
          <w:trHeight w:val="153"/>
        </w:trPr>
        <w:tc>
          <w:tcPr>
            <w:tcW w:w="11403" w:type="dxa"/>
            <w:tcMar>
              <w:left w:w="105" w:type="dxa"/>
              <w:right w:w="105" w:type="dxa"/>
            </w:tcMar>
            <w:vAlign w:val="center"/>
          </w:tcPr>
          <w:p w14:paraId="329228BC" w14:textId="3758DCF9" w:rsidR="00C55F5C" w:rsidRPr="00753DB7" w:rsidRDefault="00C55F5C" w:rsidP="00C55F5C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Le </w:t>
            </w:r>
            <w:proofErr w:type="spellStart"/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Sanglier</w:t>
            </w:r>
            <w:proofErr w:type="spellEnd"/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 Vin de France Rouge </w:t>
            </w:r>
            <w:r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>France</w:t>
            </w:r>
          </w:p>
          <w:p w14:paraId="6C6BC1FC" w14:textId="2C3171BD" w:rsidR="6C46A688" w:rsidRPr="00753DB7" w:rsidRDefault="00C55F5C" w:rsidP="00C55F5C">
            <w:pPr>
              <w:spacing w:line="259" w:lineRule="auto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>Smooth and fruity with bramble fruit characters.</w:t>
            </w:r>
          </w:p>
        </w:tc>
        <w:tc>
          <w:tcPr>
            <w:tcW w:w="937" w:type="dxa"/>
            <w:tcMar>
              <w:left w:w="105" w:type="dxa"/>
              <w:right w:w="105" w:type="dxa"/>
            </w:tcMar>
            <w:vAlign w:val="center"/>
          </w:tcPr>
          <w:p w14:paraId="18450792" w14:textId="451568C5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£</w:t>
            </w:r>
            <w:r w:rsidR="00C55F5C"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23.00</w:t>
            </w:r>
          </w:p>
        </w:tc>
        <w:tc>
          <w:tcPr>
            <w:tcW w:w="1181" w:type="dxa"/>
            <w:tcMar>
              <w:left w:w="105" w:type="dxa"/>
              <w:right w:w="105" w:type="dxa"/>
            </w:tcMar>
          </w:tcPr>
          <w:p w14:paraId="2CA49A41" w14:textId="35C67877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  <w:tc>
          <w:tcPr>
            <w:tcW w:w="953" w:type="dxa"/>
            <w:tcMar>
              <w:left w:w="105" w:type="dxa"/>
              <w:right w:w="105" w:type="dxa"/>
            </w:tcMar>
          </w:tcPr>
          <w:p w14:paraId="21DD826A" w14:textId="42DDC393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</w:tr>
      <w:tr w:rsidR="6C46A688" w:rsidRPr="00753DB7" w14:paraId="47C46724" w14:textId="77777777" w:rsidTr="002E1825">
        <w:trPr>
          <w:trHeight w:val="153"/>
        </w:trPr>
        <w:tc>
          <w:tcPr>
            <w:tcW w:w="11403" w:type="dxa"/>
            <w:tcMar>
              <w:left w:w="105" w:type="dxa"/>
              <w:right w:w="105" w:type="dxa"/>
            </w:tcMar>
            <w:vAlign w:val="center"/>
          </w:tcPr>
          <w:p w14:paraId="77E39205" w14:textId="748503E8" w:rsidR="00C55F5C" w:rsidRPr="00753DB7" w:rsidRDefault="00C55F5C" w:rsidP="00C55F5C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Le </w:t>
            </w:r>
            <w:proofErr w:type="spellStart"/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Sanglier</w:t>
            </w:r>
            <w:proofErr w:type="spellEnd"/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 xml:space="preserve"> Vin de France Rosé </w:t>
            </w:r>
            <w:r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>France</w:t>
            </w:r>
          </w:p>
          <w:p w14:paraId="416F5962" w14:textId="70009FF6" w:rsidR="6C46A688" w:rsidRPr="00753DB7" w:rsidRDefault="00C55F5C" w:rsidP="00C55F5C">
            <w:pPr>
              <w:spacing w:line="259" w:lineRule="auto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color w:val="385623"/>
                <w:sz w:val="16"/>
                <w:szCs w:val="16"/>
              </w:rPr>
              <w:t>Soft and dry with strawberry and raspberry fruit flavours.</w:t>
            </w:r>
          </w:p>
        </w:tc>
        <w:tc>
          <w:tcPr>
            <w:tcW w:w="937" w:type="dxa"/>
            <w:tcMar>
              <w:left w:w="105" w:type="dxa"/>
              <w:right w:w="105" w:type="dxa"/>
            </w:tcMar>
            <w:vAlign w:val="center"/>
          </w:tcPr>
          <w:p w14:paraId="4612B2C3" w14:textId="2A9A72A8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  <w:r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£</w:t>
            </w:r>
            <w:r w:rsidR="00C55F5C" w:rsidRPr="00753DB7">
              <w:rPr>
                <w:rFonts w:ascii="Calibri" w:eastAsia="Calibri" w:hAnsi="Calibri" w:cs="Calibri"/>
                <w:b/>
                <w:bCs/>
                <w:color w:val="385623"/>
                <w:sz w:val="16"/>
                <w:szCs w:val="16"/>
              </w:rPr>
              <w:t>23.00</w:t>
            </w:r>
          </w:p>
        </w:tc>
        <w:tc>
          <w:tcPr>
            <w:tcW w:w="1181" w:type="dxa"/>
            <w:tcMar>
              <w:left w:w="105" w:type="dxa"/>
              <w:right w:w="105" w:type="dxa"/>
            </w:tcMar>
          </w:tcPr>
          <w:p w14:paraId="66E98A8F" w14:textId="24C3B260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  <w:tc>
          <w:tcPr>
            <w:tcW w:w="953" w:type="dxa"/>
            <w:tcMar>
              <w:left w:w="105" w:type="dxa"/>
              <w:right w:w="105" w:type="dxa"/>
            </w:tcMar>
          </w:tcPr>
          <w:p w14:paraId="537C5507" w14:textId="0A0F2876" w:rsidR="6C46A688" w:rsidRPr="00753DB7" w:rsidRDefault="6C46A688" w:rsidP="6C46A688">
            <w:pPr>
              <w:spacing w:line="259" w:lineRule="auto"/>
              <w:jc w:val="center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</w:tr>
      <w:tr w:rsidR="6C46A688" w:rsidRPr="00753DB7" w14:paraId="3846D18A" w14:textId="77777777" w:rsidTr="00D850F1">
        <w:trPr>
          <w:trHeight w:val="153"/>
        </w:trPr>
        <w:tc>
          <w:tcPr>
            <w:tcW w:w="14474" w:type="dxa"/>
            <w:gridSpan w:val="4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59CF16A" w14:textId="3158CA43" w:rsidR="6C46A688" w:rsidRPr="00753DB7" w:rsidRDefault="6C46A688" w:rsidP="6C46A688">
            <w:pPr>
              <w:spacing w:line="259" w:lineRule="auto"/>
              <w:rPr>
                <w:rFonts w:ascii="Calibri" w:eastAsia="Calibri" w:hAnsi="Calibri" w:cs="Calibri"/>
                <w:color w:val="385623"/>
                <w:sz w:val="16"/>
                <w:szCs w:val="16"/>
              </w:rPr>
            </w:pPr>
          </w:p>
        </w:tc>
      </w:tr>
      <w:tr w:rsidR="6C46A688" w:rsidRPr="00753DB7" w14:paraId="28B6B09B" w14:textId="77777777" w:rsidTr="00D850F1">
        <w:trPr>
          <w:trHeight w:val="153"/>
        </w:trPr>
        <w:tc>
          <w:tcPr>
            <w:tcW w:w="1140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65E4917" w14:textId="77B01C37" w:rsidR="6C46A688" w:rsidRPr="00753DB7" w:rsidRDefault="6C46A688" w:rsidP="6C46A68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30C7BF3" w14:textId="26154099" w:rsidR="6C46A688" w:rsidRPr="00753DB7" w:rsidRDefault="6C46A688" w:rsidP="6C46A6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71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BA593A6" w14:textId="75938862" w:rsidR="6C46A688" w:rsidRPr="00753DB7" w:rsidRDefault="6C46A688" w:rsidP="6C46A688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753DB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TOTAL :</w:t>
            </w:r>
            <w:proofErr w:type="gramEnd"/>
            <w:r w:rsidRPr="00753DB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   £</w:t>
            </w:r>
          </w:p>
        </w:tc>
      </w:tr>
    </w:tbl>
    <w:p w14:paraId="4397F4B9" w14:textId="3880ED98" w:rsidR="00753DB7" w:rsidRPr="00753DB7" w:rsidRDefault="00753DB7" w:rsidP="003D1605">
      <w:pPr>
        <w:tabs>
          <w:tab w:val="left" w:pos="7485"/>
        </w:tabs>
        <w:spacing w:line="259" w:lineRule="auto"/>
        <w:rPr>
          <w:rFonts w:ascii="Calibri" w:eastAsia="Calibri" w:hAnsi="Calibri" w:cs="Calibri"/>
          <w:color w:val="385623"/>
          <w:sz w:val="16"/>
          <w:szCs w:val="16"/>
        </w:rPr>
      </w:pPr>
      <w:r w:rsidRPr="00753DB7">
        <w:rPr>
          <w:rFonts w:ascii="Calibri" w:eastAsia="Calibri" w:hAnsi="Calibri" w:cs="Calibri"/>
          <w:color w:val="385623"/>
          <w:sz w:val="16"/>
          <w:szCs w:val="16"/>
        </w:rPr>
        <w:t xml:space="preserve"> </w:t>
      </w:r>
    </w:p>
    <w:tbl>
      <w:tblPr>
        <w:tblStyle w:val="TableGrid"/>
        <w:tblpPr w:leftFromText="180" w:rightFromText="180" w:vertAnchor="text" w:horzAnchor="page" w:tblpX="8065" w:tblpY="8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4536"/>
      </w:tblGrid>
      <w:tr w:rsidR="00753DB7" w:rsidRPr="00753DB7" w14:paraId="22C0FCB8" w14:textId="77777777" w:rsidTr="007A643E">
        <w:tc>
          <w:tcPr>
            <w:tcW w:w="3397" w:type="dxa"/>
            <w:vAlign w:val="center"/>
          </w:tcPr>
          <w:p w14:paraId="26CCD814" w14:textId="77777777" w:rsidR="00753DB7" w:rsidRPr="00753DB7" w:rsidRDefault="00753DB7" w:rsidP="007A643E">
            <w:pPr>
              <w:rPr>
                <w:sz w:val="16"/>
                <w:szCs w:val="16"/>
              </w:rPr>
            </w:pPr>
            <w:r w:rsidRPr="00753DB7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4536" w:type="dxa"/>
            <w:vAlign w:val="center"/>
          </w:tcPr>
          <w:p w14:paraId="1B8A468B" w14:textId="77777777" w:rsidR="00753DB7" w:rsidRPr="00753DB7" w:rsidRDefault="00753DB7" w:rsidP="007A643E">
            <w:pPr>
              <w:rPr>
                <w:sz w:val="16"/>
                <w:szCs w:val="16"/>
              </w:rPr>
            </w:pPr>
          </w:p>
        </w:tc>
      </w:tr>
      <w:tr w:rsidR="00753DB7" w:rsidRPr="00753DB7" w14:paraId="552BC3B6" w14:textId="77777777" w:rsidTr="007A643E">
        <w:tc>
          <w:tcPr>
            <w:tcW w:w="3397" w:type="dxa"/>
            <w:vAlign w:val="center"/>
          </w:tcPr>
          <w:p w14:paraId="60ABD77D" w14:textId="77777777" w:rsidR="00753DB7" w:rsidRPr="00753DB7" w:rsidRDefault="00753DB7" w:rsidP="007A643E">
            <w:pPr>
              <w:rPr>
                <w:sz w:val="16"/>
                <w:szCs w:val="16"/>
              </w:rPr>
            </w:pPr>
            <w:r w:rsidRPr="00753DB7">
              <w:rPr>
                <w:b/>
                <w:sz w:val="16"/>
                <w:szCs w:val="16"/>
              </w:rPr>
              <w:t>Company / Group Booking Name:</w:t>
            </w:r>
          </w:p>
        </w:tc>
        <w:tc>
          <w:tcPr>
            <w:tcW w:w="4536" w:type="dxa"/>
            <w:vAlign w:val="center"/>
          </w:tcPr>
          <w:p w14:paraId="3B76BC8A" w14:textId="77777777" w:rsidR="00753DB7" w:rsidRPr="00753DB7" w:rsidRDefault="00753DB7" w:rsidP="007A643E">
            <w:pPr>
              <w:rPr>
                <w:sz w:val="16"/>
                <w:szCs w:val="16"/>
              </w:rPr>
            </w:pPr>
          </w:p>
        </w:tc>
      </w:tr>
      <w:tr w:rsidR="00753DB7" w:rsidRPr="00753DB7" w14:paraId="542DEB76" w14:textId="77777777" w:rsidTr="007A643E">
        <w:tc>
          <w:tcPr>
            <w:tcW w:w="3397" w:type="dxa"/>
            <w:vAlign w:val="center"/>
          </w:tcPr>
          <w:p w14:paraId="0B000532" w14:textId="77777777" w:rsidR="00753DB7" w:rsidRPr="00753DB7" w:rsidRDefault="00753DB7" w:rsidP="007A643E">
            <w:pPr>
              <w:rPr>
                <w:sz w:val="16"/>
                <w:szCs w:val="16"/>
              </w:rPr>
            </w:pPr>
            <w:r w:rsidRPr="00753DB7">
              <w:rPr>
                <w:b/>
                <w:sz w:val="16"/>
                <w:szCs w:val="16"/>
              </w:rPr>
              <w:t>Date of Booking:</w:t>
            </w:r>
          </w:p>
        </w:tc>
        <w:tc>
          <w:tcPr>
            <w:tcW w:w="4536" w:type="dxa"/>
            <w:vAlign w:val="center"/>
          </w:tcPr>
          <w:p w14:paraId="1AD40E1B" w14:textId="77777777" w:rsidR="00753DB7" w:rsidRPr="00753DB7" w:rsidRDefault="00753DB7" w:rsidP="007A643E">
            <w:pPr>
              <w:rPr>
                <w:sz w:val="16"/>
                <w:szCs w:val="16"/>
              </w:rPr>
            </w:pPr>
          </w:p>
        </w:tc>
      </w:tr>
      <w:tr w:rsidR="00753DB7" w:rsidRPr="00753DB7" w14:paraId="511B2A0C" w14:textId="77777777" w:rsidTr="007A643E">
        <w:tc>
          <w:tcPr>
            <w:tcW w:w="3397" w:type="dxa"/>
            <w:vAlign w:val="center"/>
          </w:tcPr>
          <w:p w14:paraId="00AEFCEA" w14:textId="77777777" w:rsidR="00753DB7" w:rsidRPr="00753DB7" w:rsidRDefault="00753DB7" w:rsidP="007A643E">
            <w:pPr>
              <w:rPr>
                <w:b/>
                <w:sz w:val="16"/>
                <w:szCs w:val="16"/>
              </w:rPr>
            </w:pPr>
            <w:r w:rsidRPr="00753DB7">
              <w:rPr>
                <w:b/>
                <w:sz w:val="16"/>
                <w:szCs w:val="16"/>
              </w:rPr>
              <w:t>Contact Telephone Number:</w:t>
            </w:r>
          </w:p>
        </w:tc>
        <w:tc>
          <w:tcPr>
            <w:tcW w:w="4536" w:type="dxa"/>
            <w:vAlign w:val="center"/>
          </w:tcPr>
          <w:p w14:paraId="542957D3" w14:textId="77777777" w:rsidR="00753DB7" w:rsidRPr="00753DB7" w:rsidRDefault="00753DB7" w:rsidP="007A643E">
            <w:pPr>
              <w:rPr>
                <w:sz w:val="16"/>
                <w:szCs w:val="16"/>
              </w:rPr>
            </w:pPr>
          </w:p>
        </w:tc>
      </w:tr>
      <w:tr w:rsidR="00753DB7" w:rsidRPr="00753DB7" w14:paraId="5498A35D" w14:textId="77777777" w:rsidTr="007A643E">
        <w:tc>
          <w:tcPr>
            <w:tcW w:w="3397" w:type="dxa"/>
            <w:vAlign w:val="center"/>
          </w:tcPr>
          <w:p w14:paraId="1A28DEFC" w14:textId="77777777" w:rsidR="00753DB7" w:rsidRPr="00753DB7" w:rsidRDefault="00753DB7" w:rsidP="007A643E">
            <w:pPr>
              <w:rPr>
                <w:b/>
                <w:sz w:val="16"/>
                <w:szCs w:val="16"/>
              </w:rPr>
            </w:pPr>
            <w:r w:rsidRPr="00753DB7">
              <w:rPr>
                <w:b/>
                <w:sz w:val="16"/>
                <w:szCs w:val="16"/>
              </w:rPr>
              <w:t>Email Address:</w:t>
            </w:r>
          </w:p>
        </w:tc>
        <w:tc>
          <w:tcPr>
            <w:tcW w:w="4536" w:type="dxa"/>
            <w:vAlign w:val="center"/>
          </w:tcPr>
          <w:p w14:paraId="2CFF2E1C" w14:textId="77777777" w:rsidR="00753DB7" w:rsidRPr="00753DB7" w:rsidRDefault="00753DB7" w:rsidP="007A643E">
            <w:pPr>
              <w:rPr>
                <w:sz w:val="16"/>
                <w:szCs w:val="16"/>
              </w:rPr>
            </w:pPr>
          </w:p>
        </w:tc>
      </w:tr>
    </w:tbl>
    <w:p w14:paraId="13889609" w14:textId="61FD5689" w:rsidR="00753DB7" w:rsidRPr="00753DB7" w:rsidRDefault="00753DB7" w:rsidP="003D1605">
      <w:pPr>
        <w:tabs>
          <w:tab w:val="left" w:pos="7485"/>
        </w:tabs>
        <w:spacing w:line="259" w:lineRule="auto"/>
        <w:rPr>
          <w:rFonts w:ascii="Calibri" w:eastAsia="Calibri" w:hAnsi="Calibri" w:cs="Calibri"/>
          <w:color w:val="385623"/>
          <w:sz w:val="16"/>
          <w:szCs w:val="16"/>
        </w:rPr>
      </w:pPr>
      <w:r>
        <w:rPr>
          <w:noProof/>
          <w:color w:val="275317" w:themeColor="accent6" w:themeShade="8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9CD4C" wp14:editId="6172D09E">
                <wp:simplePos x="0" y="0"/>
                <wp:positionH relativeFrom="margin">
                  <wp:align>left</wp:align>
                </wp:positionH>
                <wp:positionV relativeFrom="paragraph">
                  <wp:posOffset>60102</wp:posOffset>
                </wp:positionV>
                <wp:extent cx="4130040" cy="716280"/>
                <wp:effectExtent l="0" t="0" r="2286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78BCB" w14:textId="19DFCC80" w:rsidR="00753DB7" w:rsidRPr="00753DB7" w:rsidRDefault="00753DB7" w:rsidP="00753DB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3DB7">
                              <w:rPr>
                                <w:b/>
                                <w:sz w:val="16"/>
                                <w:szCs w:val="16"/>
                              </w:rPr>
                              <w:t>PLEASE COMPLETE</w:t>
                            </w:r>
                            <w:r w:rsidRPr="00753DB7">
                              <w:rPr>
                                <w:sz w:val="16"/>
                                <w:szCs w:val="16"/>
                              </w:rPr>
                              <w:t xml:space="preserve"> and return this form to </w:t>
                            </w:r>
                            <w:hyperlink r:id="rId9" w:history="1">
                              <w:r w:rsidRPr="00753DB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events@stgeorgeswales.co.uk</w:t>
                              </w:r>
                            </w:hyperlink>
                            <w:r w:rsidRPr="00753DB7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B6466">
                              <w:rPr>
                                <w:sz w:val="16"/>
                                <w:szCs w:val="16"/>
                              </w:rPr>
                              <w:t>and we will then send you details on how to pay.</w:t>
                            </w:r>
                          </w:p>
                          <w:p w14:paraId="1DFADB71" w14:textId="77777777" w:rsidR="00753DB7" w:rsidRPr="00753DB7" w:rsidRDefault="00753DB7" w:rsidP="00753DB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3DB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PLEASE NOTE</w:t>
                            </w:r>
                            <w:r w:rsidRPr="00753DB7">
                              <w:rPr>
                                <w:sz w:val="16"/>
                                <w:szCs w:val="16"/>
                              </w:rPr>
                              <w:t xml:space="preserve"> that all drinks pre orders MUST be received no later than one  week prior to your event and cannot be accepted after this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9CD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.75pt;width:325.2pt;height:56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" fillcolor="white [3201]" strokeweight=".5pt">
                <v:textbox>
                  <w:txbxContent>
                    <w:p w14:paraId="70378BCB" w14:textId="19DFCC80" w:rsidR="00753DB7" w:rsidRPr="00753DB7" w:rsidRDefault="00753DB7" w:rsidP="00753DB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53DB7">
                        <w:rPr>
                          <w:b/>
                          <w:sz w:val="16"/>
                          <w:szCs w:val="16"/>
                        </w:rPr>
                        <w:t>PLEASE COMPLETE</w:t>
                      </w:r>
                      <w:r w:rsidRPr="00753DB7">
                        <w:rPr>
                          <w:sz w:val="16"/>
                          <w:szCs w:val="16"/>
                        </w:rPr>
                        <w:t xml:space="preserve"> and return this form to </w:t>
                      </w:r>
                      <w:hyperlink r:id="rId10" w:history="1">
                        <w:r w:rsidRPr="00753DB7">
                          <w:rPr>
                            <w:rStyle w:val="Hyperlink"/>
                            <w:sz w:val="16"/>
                            <w:szCs w:val="16"/>
                          </w:rPr>
                          <w:t>events@stgeorgeswales.co.uk</w:t>
                        </w:r>
                      </w:hyperlink>
                      <w:r w:rsidRPr="00753DB7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1B6466">
                        <w:rPr>
                          <w:sz w:val="16"/>
                          <w:szCs w:val="16"/>
                        </w:rPr>
                        <w:t>and we will then send you details on how to pay.</w:t>
                      </w:r>
                    </w:p>
                    <w:p w14:paraId="1DFADB71" w14:textId="77777777" w:rsidR="00753DB7" w:rsidRPr="00753DB7" w:rsidRDefault="00753DB7" w:rsidP="00753DB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53DB7">
                        <w:rPr>
                          <w:b/>
                          <w:bCs/>
                          <w:sz w:val="16"/>
                          <w:szCs w:val="16"/>
                        </w:rPr>
                        <w:t>PLEASE NOTE</w:t>
                      </w:r>
                      <w:r w:rsidRPr="00753DB7">
                        <w:rPr>
                          <w:sz w:val="16"/>
                          <w:szCs w:val="16"/>
                        </w:rPr>
                        <w:t xml:space="preserve"> that all drinks pre orders MUST be received no later than one  week prior to your event and cannot be accepted after this time.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42188E" w14:textId="77777777" w:rsidR="00753DB7" w:rsidRPr="00753DB7" w:rsidRDefault="00753DB7" w:rsidP="003D1605">
      <w:pPr>
        <w:tabs>
          <w:tab w:val="left" w:pos="7485"/>
        </w:tabs>
        <w:spacing w:line="259" w:lineRule="auto"/>
        <w:rPr>
          <w:rFonts w:ascii="Calibri" w:eastAsia="Calibri" w:hAnsi="Calibri" w:cs="Calibri"/>
          <w:color w:val="385623"/>
          <w:sz w:val="16"/>
          <w:szCs w:val="16"/>
        </w:rPr>
      </w:pPr>
    </w:p>
    <w:sectPr w:rsidR="00753DB7" w:rsidRPr="00753DB7">
      <w:headerReference w:type="default" r:id="rId11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AAE43" w14:textId="77777777" w:rsidR="00E3447C" w:rsidRDefault="00E3447C" w:rsidP="00753DB7">
      <w:pPr>
        <w:spacing w:after="0" w:line="240" w:lineRule="auto"/>
      </w:pPr>
      <w:r>
        <w:separator/>
      </w:r>
    </w:p>
  </w:endnote>
  <w:endnote w:type="continuationSeparator" w:id="0">
    <w:p w14:paraId="2FE41912" w14:textId="77777777" w:rsidR="00E3447C" w:rsidRDefault="00E3447C" w:rsidP="0075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C6E1A" w14:textId="77777777" w:rsidR="00E3447C" w:rsidRDefault="00E3447C" w:rsidP="00753DB7">
      <w:pPr>
        <w:spacing w:after="0" w:line="240" w:lineRule="auto"/>
      </w:pPr>
      <w:r>
        <w:separator/>
      </w:r>
    </w:p>
  </w:footnote>
  <w:footnote w:type="continuationSeparator" w:id="0">
    <w:p w14:paraId="76197EE1" w14:textId="77777777" w:rsidR="00E3447C" w:rsidRDefault="00E3447C" w:rsidP="0075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C557E" w14:textId="77777777" w:rsidR="00753DB7" w:rsidRDefault="00753DB7" w:rsidP="00753DB7">
    <w:pPr>
      <w:tabs>
        <w:tab w:val="left" w:pos="1065"/>
      </w:tabs>
      <w:jc w:val="center"/>
    </w:pPr>
    <w:r>
      <w:rPr>
        <w:noProof/>
      </w:rPr>
      <w:drawing>
        <wp:inline distT="0" distB="0" distL="0" distR="0" wp14:anchorId="474BD910" wp14:editId="0D6E35D2">
          <wp:extent cx="1303020" cy="754869"/>
          <wp:effectExtent l="0" t="0" r="0" b="0"/>
          <wp:docPr id="2083116469" name="Picture 2083116469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116469" name="Picture 2083116469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964" cy="761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7AE750" w14:textId="1FB87A27" w:rsidR="00753DB7" w:rsidRDefault="00753DB7" w:rsidP="00753DB7">
    <w:pPr>
      <w:tabs>
        <w:tab w:val="left" w:pos="1065"/>
      </w:tabs>
      <w:jc w:val="center"/>
      <w:rPr>
        <w:b/>
        <w:bCs/>
        <w:color w:val="275317" w:themeColor="accent6" w:themeShade="80"/>
        <w:sz w:val="28"/>
        <w:szCs w:val="28"/>
      </w:rPr>
    </w:pPr>
    <w:r>
      <w:rPr>
        <w:b/>
        <w:bCs/>
        <w:color w:val="275317" w:themeColor="accent6" w:themeShade="80"/>
        <w:sz w:val="28"/>
        <w:szCs w:val="28"/>
      </w:rPr>
      <w:t>DRINKS PRE-ORDER FORM</w:t>
    </w:r>
  </w:p>
  <w:p w14:paraId="1CB7FEB5" w14:textId="6E326E25" w:rsidR="00753DB7" w:rsidRDefault="00753DB7" w:rsidP="00753DB7">
    <w:pPr>
      <w:tabs>
        <w:tab w:val="left" w:pos="1164"/>
      </w:tabs>
      <w:rPr>
        <w:b/>
        <w:color w:val="275317" w:themeColor="accent6" w:themeShade="80"/>
        <w:sz w:val="18"/>
      </w:rPr>
    </w:pPr>
    <w:r>
      <w:rPr>
        <w:b/>
        <w:color w:val="275317" w:themeColor="accent6" w:themeShade="80"/>
        <w:sz w:val="18"/>
      </w:rPr>
      <w:t xml:space="preserve">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8CDDDE"/>
    <w:rsid w:val="001B6466"/>
    <w:rsid w:val="001E62E7"/>
    <w:rsid w:val="002E1825"/>
    <w:rsid w:val="002E2972"/>
    <w:rsid w:val="00304B07"/>
    <w:rsid w:val="003D1605"/>
    <w:rsid w:val="005808EA"/>
    <w:rsid w:val="00721E5A"/>
    <w:rsid w:val="00753DB7"/>
    <w:rsid w:val="007A6B02"/>
    <w:rsid w:val="008A541D"/>
    <w:rsid w:val="009210E1"/>
    <w:rsid w:val="00A630FC"/>
    <w:rsid w:val="00A66AE9"/>
    <w:rsid w:val="00BD4F2E"/>
    <w:rsid w:val="00BE24EC"/>
    <w:rsid w:val="00C25E57"/>
    <w:rsid w:val="00C55F5C"/>
    <w:rsid w:val="00D850F1"/>
    <w:rsid w:val="00E3447C"/>
    <w:rsid w:val="00EA3D21"/>
    <w:rsid w:val="00EA72D3"/>
    <w:rsid w:val="22A4FB31"/>
    <w:rsid w:val="2F8CDDDE"/>
    <w:rsid w:val="6C46A688"/>
    <w:rsid w:val="7F9C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CDDDE"/>
  <w15:chartTrackingRefBased/>
  <w15:docId w15:val="{B2501393-B8CF-4B36-B765-054C7294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DB7"/>
  </w:style>
  <w:style w:type="paragraph" w:styleId="Footer">
    <w:name w:val="footer"/>
    <w:basedOn w:val="Normal"/>
    <w:link w:val="FooterChar"/>
    <w:uiPriority w:val="99"/>
    <w:unhideWhenUsed/>
    <w:rsid w:val="0075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DB7"/>
  </w:style>
  <w:style w:type="character" w:styleId="Hyperlink">
    <w:name w:val="Hyperlink"/>
    <w:basedOn w:val="DefaultParagraphFont"/>
    <w:uiPriority w:val="99"/>
    <w:unhideWhenUsed/>
    <w:rsid w:val="00753D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vents@stgeorgeswales.co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vents@stgeorgeswale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f8c2f-1224-4d50-85d4-3511c018b4f2"/>
    <lcf76f155ced4ddcb4097134ff3c332f xmlns="9d1a195e-0e96-40b3-ba05-a03b9fd5b1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BC9E7B5161146916C547CF87AAD0D" ma:contentTypeVersion="15" ma:contentTypeDescription="Create a new document." ma:contentTypeScope="" ma:versionID="e6f90a02b991ba0b6b949416af871226">
  <xsd:schema xmlns:xsd="http://www.w3.org/2001/XMLSchema" xmlns:xs="http://www.w3.org/2001/XMLSchema" xmlns:p="http://schemas.microsoft.com/office/2006/metadata/properties" xmlns:ns2="9d1a195e-0e96-40b3-ba05-a03b9fd5b102" xmlns:ns3="5d9f8c2f-1224-4d50-85d4-3511c018b4f2" targetNamespace="http://schemas.microsoft.com/office/2006/metadata/properties" ma:root="true" ma:fieldsID="4111f79e5a35db75294d1175ff7e889e" ns2:_="" ns3:_="">
    <xsd:import namespace="9d1a195e-0e96-40b3-ba05-a03b9fd5b102"/>
    <xsd:import namespace="5d9f8c2f-1224-4d50-85d4-3511c018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a195e-0e96-40b3-ba05-a03b9fd5b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0ebbb7-5a43-4f3d-ab2f-a60d58d136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f8c2f-1224-4d50-85d4-3511c018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51e2ab-8a9b-491a-9160-e9eeba008189}" ma:internalName="TaxCatchAll" ma:showField="CatchAllData" ma:web="5d9f8c2f-1224-4d50-85d4-3511c018b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55BA5-AEC0-4714-AB10-8B14DF845580}">
  <ds:schemaRefs>
    <ds:schemaRef ds:uri="http://schemas.microsoft.com/office/2006/metadata/properties"/>
    <ds:schemaRef ds:uri="http://schemas.microsoft.com/office/infopath/2007/PartnerControls"/>
    <ds:schemaRef ds:uri="5d9f8c2f-1224-4d50-85d4-3511c018b4f2"/>
    <ds:schemaRef ds:uri="9d1a195e-0e96-40b3-ba05-a03b9fd5b102"/>
  </ds:schemaRefs>
</ds:datastoreItem>
</file>

<file path=customXml/itemProps2.xml><?xml version="1.0" encoding="utf-8"?>
<ds:datastoreItem xmlns:ds="http://schemas.openxmlformats.org/officeDocument/2006/customXml" ds:itemID="{81C6C5AD-AB70-43C3-B2B5-54D5EAC82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FCB0B-A620-437D-98A3-0D0A6D2BD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a195e-0e96-40b3-ba05-a03b9fd5b102"/>
    <ds:schemaRef ds:uri="5d9f8c2f-1224-4d50-85d4-3511c018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Smith</dc:creator>
  <cp:keywords/>
  <dc:description/>
  <cp:lastModifiedBy>Miranda Lukangu</cp:lastModifiedBy>
  <cp:revision>3</cp:revision>
  <dcterms:created xsi:type="dcterms:W3CDTF">2024-08-13T21:05:00Z</dcterms:created>
  <dcterms:modified xsi:type="dcterms:W3CDTF">2024-08-15T07:42:00Z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0x0101003ECBC9E7B5161146916C547CF87AAD0D</vt:lpwstr>
  </property>
</Properties>
</file>